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ABD4C" w14:textId="6FF98D72" w:rsidR="008241EB" w:rsidRPr="00CC634D" w:rsidRDefault="00C24F0A">
      <w:pPr>
        <w:spacing w:after="200" w:line="276" w:lineRule="auto"/>
        <w:jc w:val="center"/>
        <w:rPr>
          <w:rFonts w:ascii="Calibri" w:eastAsia="Calibri" w:hAnsi="Calibri" w:cs="Calibri"/>
          <w:color w:val="002060"/>
          <w:sz w:val="36"/>
        </w:rPr>
      </w:pPr>
      <w:r>
        <w:rPr>
          <w:rFonts w:ascii="Calibri" w:eastAsia="Calibri" w:hAnsi="Calibri" w:cs="Calibri"/>
          <w:noProof/>
          <w:color w:val="002060"/>
          <w:sz w:val="36"/>
        </w:rPr>
        <w:drawing>
          <wp:inline distT="0" distB="0" distL="0" distR="0" wp14:anchorId="5FC7116D" wp14:editId="5A62D231">
            <wp:extent cx="3352800" cy="752475"/>
            <wp:effectExtent l="0" t="0" r="0" b="0"/>
            <wp:docPr id="2" name="Immagine 2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log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035" cy="76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CEA1F" w14:textId="3EC16664" w:rsidR="008241EB" w:rsidRPr="00B753B5" w:rsidRDefault="00A951D0">
      <w:pPr>
        <w:spacing w:after="200" w:line="276" w:lineRule="auto"/>
        <w:jc w:val="center"/>
        <w:rPr>
          <w:rFonts w:ascii="Calibri" w:eastAsia="Calibri" w:hAnsi="Calibri" w:cs="Calibri"/>
          <w:sz w:val="28"/>
          <w:szCs w:val="28"/>
        </w:rPr>
      </w:pPr>
      <w:r w:rsidRPr="00B753B5">
        <w:rPr>
          <w:rFonts w:ascii="Calibri" w:eastAsia="Calibri" w:hAnsi="Calibri" w:cs="Calibri"/>
          <w:sz w:val="28"/>
          <w:szCs w:val="28"/>
        </w:rPr>
        <w:t xml:space="preserve">SCHEDA </w:t>
      </w:r>
      <w:r w:rsidR="00B753B5" w:rsidRPr="00B753B5">
        <w:rPr>
          <w:rFonts w:ascii="Calibri" w:eastAsia="Calibri" w:hAnsi="Calibri" w:cs="Calibri"/>
          <w:sz w:val="28"/>
          <w:szCs w:val="28"/>
        </w:rPr>
        <w:t xml:space="preserve">DI </w:t>
      </w:r>
      <w:r w:rsidRPr="00B753B5">
        <w:rPr>
          <w:rFonts w:ascii="Calibri" w:eastAsia="Calibri" w:hAnsi="Calibri" w:cs="Calibri"/>
          <w:sz w:val="28"/>
          <w:szCs w:val="28"/>
        </w:rPr>
        <w:t>ISCRIZIONE</w:t>
      </w:r>
      <w:r w:rsidR="00C24F0A">
        <w:rPr>
          <w:rFonts w:ascii="Calibri" w:eastAsia="Calibri" w:hAnsi="Calibri" w:cs="Calibri"/>
          <w:sz w:val="28"/>
          <w:szCs w:val="28"/>
        </w:rPr>
        <w:t xml:space="preserve"> EVENTI ECM</w:t>
      </w:r>
    </w:p>
    <w:p w14:paraId="091BEDC9" w14:textId="78B8DA9C" w:rsidR="008241EB" w:rsidRPr="00C24F0A" w:rsidRDefault="003876E1" w:rsidP="00B753B5">
      <w:pPr>
        <w:spacing w:after="200" w:line="276" w:lineRule="auto"/>
        <w:jc w:val="center"/>
        <w:rPr>
          <w:rFonts w:ascii="Calibri" w:eastAsia="Calibri" w:hAnsi="Calibri" w:cs="Calibri"/>
          <w:b/>
          <w:bCs/>
          <w:color w:val="002060"/>
          <w:sz w:val="32"/>
          <w:szCs w:val="32"/>
        </w:rPr>
      </w:pPr>
      <w:r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>SERATE BRESCIANE DI MEDICINA DEL LAVORO</w:t>
      </w:r>
      <w:r w:rsidR="00B753B5"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 xml:space="preserve"> </w:t>
      </w:r>
      <w:r w:rsidR="00E616BF">
        <w:rPr>
          <w:rFonts w:ascii="Calibri" w:eastAsia="Calibri" w:hAnsi="Calibri" w:cs="Calibri"/>
          <w:b/>
          <w:bCs/>
          <w:color w:val="002060"/>
          <w:sz w:val="32"/>
          <w:szCs w:val="32"/>
        </w:rPr>
        <w:t>2024</w:t>
      </w:r>
    </w:p>
    <w:p w14:paraId="108872C1" w14:textId="482EFEE5" w:rsidR="00B753B5" w:rsidRPr="00C24F0A" w:rsidRDefault="00B753B5">
      <w:pPr>
        <w:spacing w:after="200" w:line="276" w:lineRule="auto"/>
        <w:rPr>
          <w:rFonts w:ascii="Calibri" w:eastAsia="Calibri" w:hAnsi="Calibri" w:cs="Calibri"/>
          <w:i/>
          <w:iCs/>
          <w:sz w:val="28"/>
          <w:szCs w:val="28"/>
        </w:rPr>
      </w:pPr>
      <w:r w:rsidRP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(INDICARE DI SEGUITO LA PARTECIPAZIONE </w:t>
      </w:r>
      <w:r w:rsid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ALLE SERATE </w:t>
      </w:r>
      <w:r w:rsidRP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 </w:t>
      </w:r>
      <w:r w:rsidR="00AC502F">
        <w:rPr>
          <w:rFonts w:ascii="Calibri" w:eastAsia="Calibri" w:hAnsi="Calibri" w:cs="Calibri"/>
          <w:i/>
          <w:iCs/>
          <w:color w:val="002060"/>
          <w:sz w:val="28"/>
          <w:szCs w:val="28"/>
        </w:rPr>
        <w:t>BARRANDO LA CASELLA</w:t>
      </w:r>
      <w:r w:rsidRP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 )</w:t>
      </w:r>
    </w:p>
    <w:p w14:paraId="5E402791" w14:textId="1470064E" w:rsidR="00B753B5" w:rsidRDefault="00110FC3">
      <w:pPr>
        <w:spacing w:after="200" w:line="276" w:lineRule="auto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F275A9" wp14:editId="36DE97BD">
                <wp:simplePos x="0" y="0"/>
                <wp:positionH relativeFrom="column">
                  <wp:posOffset>4778375</wp:posOffset>
                </wp:positionH>
                <wp:positionV relativeFrom="paragraph">
                  <wp:posOffset>258445</wp:posOffset>
                </wp:positionV>
                <wp:extent cx="548640" cy="426720"/>
                <wp:effectExtent l="13335" t="9525" r="9525" b="11430"/>
                <wp:wrapNone/>
                <wp:docPr id="10184411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426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62B3C8" w14:textId="77777777" w:rsidR="00B753B5" w:rsidRDefault="00B753B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F275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.25pt;margin-top:20.35pt;width:43.2pt;height:3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">
                <v:textbox>
                  <w:txbxContent>
                    <w:p w14:paraId="4862B3C8" w14:textId="77777777" w:rsidR="00B753B5" w:rsidRDefault="00B753B5"/>
                  </w:txbxContent>
                </v:textbox>
              </v:shape>
            </w:pict>
          </mc:Fallback>
        </mc:AlternateContent>
      </w:r>
    </w:p>
    <w:p w14:paraId="45B15280" w14:textId="6E9758E7" w:rsidR="00B753B5" w:rsidRDefault="00E616BF" w:rsidP="00E616BF">
      <w:pP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  <w:szCs w:val="24"/>
        </w:rPr>
        <w:t>20 MARZO 2024</w:t>
      </w:r>
      <w:r w:rsidR="00B753B5">
        <w:rPr>
          <w:rFonts w:ascii="Calibri" w:eastAsia="Calibri" w:hAnsi="Calibri" w:cs="Calibri"/>
          <w:b/>
          <w:sz w:val="24"/>
          <w:szCs w:val="24"/>
        </w:rPr>
        <w:t xml:space="preserve">       </w:t>
      </w:r>
      <w:r w:rsidRPr="00E616BF">
        <w:rPr>
          <w:rFonts w:ascii="Calibri" w:eastAsia="Calibri" w:hAnsi="Calibri" w:cs="Calibri"/>
          <w:b/>
          <w:sz w:val="24"/>
          <w:szCs w:val="24"/>
        </w:rPr>
        <w:t>L’IDONEITA’ PER LAVORO IN AMBIENTI CONFINATI</w:t>
      </w:r>
      <w:r w:rsidR="00B753B5">
        <w:rPr>
          <w:rFonts w:ascii="Calibri" w:eastAsia="Calibri" w:hAnsi="Calibri" w:cs="Calibri"/>
          <w:b/>
          <w:sz w:val="24"/>
        </w:rPr>
        <w:t xml:space="preserve"> </w:t>
      </w:r>
    </w:p>
    <w:p w14:paraId="40799825" w14:textId="04EE1D5E" w:rsidR="00E616BF" w:rsidRDefault="00E616BF">
      <w:pPr>
        <w:spacing w:after="200" w:line="276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 </w:t>
      </w:r>
    </w:p>
    <w:p w14:paraId="4905FA28" w14:textId="2BB7B0E6" w:rsidR="00B753B5" w:rsidRDefault="00110FC3" w:rsidP="00E616BF">
      <w:pPr>
        <w:spacing w:after="200" w:line="276" w:lineRule="auto"/>
        <w:ind w:left="708" w:hanging="708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275A9" wp14:editId="54ADD455">
                <wp:simplePos x="0" y="0"/>
                <wp:positionH relativeFrom="column">
                  <wp:posOffset>5610860</wp:posOffset>
                </wp:positionH>
                <wp:positionV relativeFrom="paragraph">
                  <wp:posOffset>33020</wp:posOffset>
                </wp:positionV>
                <wp:extent cx="548640" cy="426720"/>
                <wp:effectExtent l="7620" t="11430" r="5715" b="9525"/>
                <wp:wrapNone/>
                <wp:docPr id="120976148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426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C78DD1" w14:textId="77777777" w:rsidR="00B753B5" w:rsidRDefault="00B753B5" w:rsidP="00B753B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F275A9" id="Text Box 3" o:spid="_x0000_s1027" type="#_x0000_t202" style="position:absolute;left:0;text-align:left;margin-left:441.8pt;margin-top:2.6pt;width:43.2pt;height:3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">
                <v:textbox>
                  <w:txbxContent>
                    <w:p w14:paraId="09C78DD1" w14:textId="77777777" w:rsidR="00B753B5" w:rsidRDefault="00B753B5" w:rsidP="00B753B5"/>
                  </w:txbxContent>
                </v:textbox>
              </v:shape>
            </w:pict>
          </mc:Fallback>
        </mc:AlternateContent>
      </w:r>
      <w:r w:rsidR="00E616BF">
        <w:rPr>
          <w:rFonts w:ascii="Calibri" w:eastAsia="Calibri" w:hAnsi="Calibri" w:cs="Calibri"/>
          <w:b/>
          <w:sz w:val="24"/>
        </w:rPr>
        <w:t>17 APRILE 2024</w:t>
      </w:r>
      <w:r w:rsidR="00B753B5">
        <w:rPr>
          <w:rFonts w:ascii="Calibri" w:eastAsia="Calibri" w:hAnsi="Calibri" w:cs="Calibri"/>
          <w:b/>
          <w:sz w:val="24"/>
        </w:rPr>
        <w:t xml:space="preserve">      </w:t>
      </w:r>
      <w:r w:rsidR="00E616BF" w:rsidRPr="00E616BF">
        <w:rPr>
          <w:rFonts w:ascii="Calibri" w:eastAsia="Calibri" w:hAnsi="Calibri" w:cs="Calibri"/>
          <w:b/>
          <w:sz w:val="24"/>
        </w:rPr>
        <w:t>IL DIABETE E LE NUOVE TERAPIE: TURNI DI LAVORO, NOTTE E RITMI CIRCADIANI.IDONEITÀ E PRESCRIZIONI CHE POSSONO CAMB</w:t>
      </w:r>
      <w:r w:rsidR="00E616BF">
        <w:rPr>
          <w:rFonts w:ascii="Calibri" w:eastAsia="Calibri" w:hAnsi="Calibri" w:cs="Calibri"/>
          <w:b/>
          <w:sz w:val="24"/>
        </w:rPr>
        <w:t>IARE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55"/>
        <w:gridCol w:w="709"/>
        <w:gridCol w:w="3792"/>
      </w:tblGrid>
      <w:tr w:rsidR="008241EB" w14:paraId="7828FB59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7DF0BE" w14:textId="77777777" w:rsidR="00397855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COGNOME:             </w:t>
            </w:r>
          </w:p>
          <w:p w14:paraId="6D896F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912AEF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NOME:       </w:t>
            </w:r>
          </w:p>
        </w:tc>
      </w:tr>
      <w:tr w:rsidR="008241EB" w14:paraId="7AE7A397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F6E15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NATO A:    </w:t>
            </w:r>
          </w:p>
          <w:p w14:paraId="376EF312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6FD268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IL:  </w:t>
            </w:r>
          </w:p>
        </w:tc>
      </w:tr>
      <w:tr w:rsidR="00B753B5" w14:paraId="01DA7C07" w14:textId="77777777" w:rsidTr="00D14A60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8249C" w14:textId="67986629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>RUOLO: PARTECIPANTE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RELATORE ( )</w:t>
            </w:r>
          </w:p>
          <w:p w14:paraId="6E20F817" w14:textId="5AF636FB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B753B5" w14:paraId="13BA895D" w14:textId="77777777" w:rsidTr="00C24F0A">
        <w:trPr>
          <w:trHeight w:val="736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9B0FE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PROFESSIONE: MEDICO CHIRURGO ( )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ALTRO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720061F3" w14:textId="30E206BD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B753B5" w14:paraId="1ACD1CDC" w14:textId="77777777" w:rsidTr="00C24F0A">
        <w:trPr>
          <w:trHeight w:val="702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3BFE57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DISCIPLINA: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MEDICINA DEL LAVORO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ALTRO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24B3A4FC" w14:textId="6BE5E074" w:rsidR="00B753B5" w:rsidRPr="003876E1" w:rsidRDefault="00B753B5" w:rsidP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8241EB" w14:paraId="7BAFB2F9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8D812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CODICE FISCALE:     </w:t>
            </w:r>
          </w:p>
          <w:p w14:paraId="1EE61491" w14:textId="77777777" w:rsidR="00A951D0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</w:p>
        </w:tc>
      </w:tr>
      <w:tr w:rsidR="008241EB" w14:paraId="03021C7E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71F26B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NUMERO ISCRIZIONE ALBO: 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6DC55F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ORDINE MEDICI DI </w:t>
            </w:r>
          </w:p>
          <w:p w14:paraId="52398076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BE69BAB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0BB74A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INDIRIZZO:   </w:t>
            </w:r>
          </w:p>
          <w:p w14:paraId="7383371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EE377F8" w14:textId="77777777" w:rsidTr="00C24F0A">
        <w:trPr>
          <w:trHeight w:val="663"/>
        </w:trPr>
        <w:tc>
          <w:tcPr>
            <w:tcW w:w="5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EEA140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COMUNE:  </w:t>
            </w:r>
          </w:p>
          <w:p w14:paraId="65ACDB94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0B9F9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PROVINCIA:  </w:t>
            </w:r>
          </w:p>
          <w:p w14:paraId="069B4CF1" w14:textId="77777777" w:rsidR="00397855" w:rsidRPr="003876E1" w:rsidRDefault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C24F0A" w14:paraId="5316F47B" w14:textId="77777777" w:rsidTr="00851439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F8F649" w14:textId="575021D9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CELLULARE:  </w:t>
            </w:r>
          </w:p>
          <w:p w14:paraId="560D30D3" w14:textId="77777777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72CE5680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DE6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E-MAIL:   </w:t>
            </w:r>
          </w:p>
          <w:p w14:paraId="547A4C4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</w:tbl>
    <w:p w14:paraId="3C51051A" w14:textId="77777777" w:rsidR="00B753B5" w:rsidRDefault="00B753B5">
      <w:pPr>
        <w:spacing w:after="200" w:line="276" w:lineRule="auto"/>
        <w:rPr>
          <w:rFonts w:ascii="Calibri" w:eastAsia="Calibri" w:hAnsi="Calibri" w:cs="Calibri"/>
          <w:bCs/>
          <w:sz w:val="28"/>
        </w:rPr>
      </w:pPr>
    </w:p>
    <w:p w14:paraId="04671537" w14:textId="1AAEA3AE" w:rsidR="008241EB" w:rsidRPr="00A951D0" w:rsidRDefault="00A951D0">
      <w:pPr>
        <w:spacing w:after="200" w:line="276" w:lineRule="auto"/>
        <w:rPr>
          <w:rFonts w:ascii="Calibri" w:eastAsia="Calibri" w:hAnsi="Calibri" w:cs="Calibri"/>
          <w:i/>
        </w:rPr>
      </w:pPr>
      <w:r w:rsidRPr="00B753B5">
        <w:rPr>
          <w:rFonts w:ascii="Calibri" w:eastAsia="Calibri" w:hAnsi="Calibri" w:cs="Calibri"/>
          <w:bCs/>
          <w:sz w:val="24"/>
          <w:szCs w:val="24"/>
        </w:rPr>
        <w:t>Data: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 </w:t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Pr="00B753B5">
        <w:rPr>
          <w:rFonts w:ascii="Calibri" w:eastAsia="Calibri" w:hAnsi="Calibri" w:cs="Calibri"/>
          <w:bCs/>
          <w:sz w:val="24"/>
          <w:szCs w:val="24"/>
        </w:rPr>
        <w:t>Firma del partecipante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      </w:t>
      </w:r>
      <w:r>
        <w:rPr>
          <w:rFonts w:ascii="Calibri" w:eastAsia="Calibri" w:hAnsi="Calibri" w:cs="Calibri"/>
          <w:b/>
          <w:sz w:val="28"/>
        </w:rPr>
        <w:t xml:space="preserve">                                                              </w:t>
      </w:r>
    </w:p>
    <w:sectPr w:rsidR="008241EB" w:rsidRPr="00A951D0" w:rsidSect="0030650E">
      <w:pgSz w:w="12240" w:h="15840"/>
      <w:pgMar w:top="567" w:right="758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1EB"/>
    <w:rsid w:val="00110FC3"/>
    <w:rsid w:val="0030650E"/>
    <w:rsid w:val="003876E1"/>
    <w:rsid w:val="00397855"/>
    <w:rsid w:val="005766DE"/>
    <w:rsid w:val="008241EB"/>
    <w:rsid w:val="008C4F7F"/>
    <w:rsid w:val="00A951D0"/>
    <w:rsid w:val="00AC502F"/>
    <w:rsid w:val="00B54C7D"/>
    <w:rsid w:val="00B753B5"/>
    <w:rsid w:val="00C24F0A"/>
    <w:rsid w:val="00CC634D"/>
    <w:rsid w:val="00DE561C"/>
    <w:rsid w:val="00E6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DA56A"/>
  <w15:docId w15:val="{8A1B3241-D6C6-45A0-BBE9-1C3ED462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</dc:creator>
  <cp:lastModifiedBy>Aldo</cp:lastModifiedBy>
  <cp:revision>2</cp:revision>
  <cp:lastPrinted>2023-03-14T19:39:00Z</cp:lastPrinted>
  <dcterms:created xsi:type="dcterms:W3CDTF">2024-02-23T20:37:00Z</dcterms:created>
  <dcterms:modified xsi:type="dcterms:W3CDTF">2024-02-23T20:37:00Z</dcterms:modified>
</cp:coreProperties>
</file>